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3F46A" w14:textId="77777777" w:rsidR="00BE0790" w:rsidRPr="00BE0790" w:rsidRDefault="00BE0790" w:rsidP="121A7155">
      <w:pPr>
        <w:spacing w:after="0" w:line="240" w:lineRule="auto"/>
        <w:ind w:left="-634"/>
        <w:rPr>
          <w:rFonts w:eastAsia="Times New Roman" w:cs="Times New Roman"/>
          <w:b/>
          <w:bCs/>
          <w:i/>
          <w:iCs/>
          <w:color w:val="000000" w:themeColor="text1"/>
          <w:kern w:val="0"/>
          <w:sz w:val="28"/>
          <w:szCs w:val="28"/>
          <w14:ligatures w14:val="none"/>
        </w:rPr>
      </w:pPr>
      <w:r w:rsidRPr="121A7155">
        <w:rPr>
          <w:rFonts w:eastAsia="Times New Roman" w:cs="Times New Roman"/>
          <w:b/>
          <w:bCs/>
          <w:i/>
          <w:iCs/>
          <w:color w:val="000000"/>
          <w:kern w:val="0"/>
          <w:sz w:val="28"/>
          <w:szCs w:val="28"/>
          <w14:ligatures w14:val="none"/>
        </w:rPr>
        <w:t>UHS Clubs and Opportunities</w:t>
      </w:r>
    </w:p>
    <w:p w14:paraId="78345661" w14:textId="77777777" w:rsidR="00BE0790" w:rsidRPr="00BE0790" w:rsidRDefault="00BE0790" w:rsidP="00493C94">
      <w:pPr>
        <w:spacing w:after="0" w:line="240" w:lineRule="auto"/>
        <w:rPr>
          <w:rFonts w:eastAsia="Times New Roman" w:cs="Times New Roman"/>
          <w:kern w:val="0"/>
          <w14:ligatures w14:val="none"/>
        </w:rPr>
      </w:pPr>
    </w:p>
    <w:p w14:paraId="0AE2B935"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Key Club</w:t>
      </w:r>
    </w:p>
    <w:p w14:paraId="36E7E45F"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 Adamo</w:t>
      </w:r>
    </w:p>
    <w:p w14:paraId="7930DA3D"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International student-led organization that provides its members with opportunities to provide community service, build character, and develop leadership</w:t>
      </w:r>
    </w:p>
    <w:p w14:paraId="62314C2C"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all students</w:t>
      </w:r>
    </w:p>
    <w:p w14:paraId="1844111F"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Second Thursday of the month in the Media Center before school</w:t>
      </w:r>
    </w:p>
    <w:p w14:paraId="0651A3A3" w14:textId="77777777" w:rsidR="00BE0790" w:rsidRPr="00BE0790" w:rsidRDefault="00BE0790" w:rsidP="00493C94">
      <w:pPr>
        <w:spacing w:after="0" w:line="240" w:lineRule="auto"/>
        <w:rPr>
          <w:rFonts w:eastAsia="Times New Roman" w:cs="Times New Roman"/>
          <w:kern w:val="0"/>
          <w14:ligatures w14:val="none"/>
        </w:rPr>
      </w:pPr>
    </w:p>
    <w:p w14:paraId="04FF61BC"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Green Team</w:t>
      </w:r>
    </w:p>
    <w:p w14:paraId="545521A4"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 Sader</w:t>
      </w:r>
    </w:p>
    <w:p w14:paraId="60F8813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We are a dedicated group of students committed to promoting environmental sustainability at our school. Every Friday, we collect paper from classrooms and offices for recycling, helping to reduce waste and encourage eco-friendly practices. Our efforts not only keep the school clean but also raise awareness about the importance of recycling and protecting our planet. Join us in making a positive impact on our environment! </w:t>
      </w:r>
      <w:r w:rsidRPr="00BE0790">
        <w:rPr>
          <w:rFonts w:ascii="Segoe UI Emoji" w:eastAsia="Times New Roman" w:hAnsi="Segoe UI Emoji" w:cs="Segoe UI Emoji"/>
          <w:color w:val="000000"/>
          <w:kern w:val="0"/>
          <w14:ligatures w14:val="none"/>
        </w:rPr>
        <w:t>🌍♻️</w:t>
      </w:r>
    </w:p>
    <w:p w14:paraId="3881353B"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AVID 12 Students</w:t>
      </w:r>
    </w:p>
    <w:p w14:paraId="4FE3D8A6"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2nd hour on Fridays in room 142</w:t>
      </w:r>
    </w:p>
    <w:p w14:paraId="72FB2554" w14:textId="77777777" w:rsidR="00BE0790" w:rsidRPr="00BE0790" w:rsidRDefault="00BE0790" w:rsidP="00493C94">
      <w:pPr>
        <w:spacing w:after="0" w:line="240" w:lineRule="auto"/>
        <w:rPr>
          <w:rFonts w:eastAsia="Times New Roman" w:cs="Times New Roman"/>
          <w:kern w:val="0"/>
          <w14:ligatures w14:val="none"/>
        </w:rPr>
      </w:pPr>
    </w:p>
    <w:p w14:paraId="27D3FD3B"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Middle Eastern Club</w:t>
      </w:r>
    </w:p>
    <w:p w14:paraId="0AA681B3"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 Sader</w:t>
      </w:r>
    </w:p>
    <w:p w14:paraId="30CA6B86" w14:textId="75477DC5"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We are a vibrant community of students celebrating the rich cultures and traditions of the Middle East. We come together to share delicious food, music, and stories, fostering a deeper understanding and appreciation of Middle Eastern heritage. Through various events and activities, we aim to promote cultural diversity and unity within our school. Join us to experience the warmth and hospitality of the Middle East! </w:t>
      </w:r>
      <w:r w:rsidRPr="00BE0790">
        <w:rPr>
          <w:rFonts w:ascii="Segoe UI Emoji" w:eastAsia="Times New Roman" w:hAnsi="Segoe UI Emoji" w:cs="Segoe UI Emoji"/>
          <w:color w:val="000000"/>
          <w:kern w:val="0"/>
          <w14:ligatures w14:val="none"/>
        </w:rPr>
        <w:t>🌟🌍</w:t>
      </w:r>
    </w:p>
    <w:p w14:paraId="608BAFB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all</w:t>
      </w:r>
    </w:p>
    <w:p w14:paraId="69E02C75"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Once a month in room 142</w:t>
      </w:r>
    </w:p>
    <w:p w14:paraId="58167AD1" w14:textId="77777777" w:rsidR="00BE0790" w:rsidRPr="00BE0790" w:rsidRDefault="00BE0790" w:rsidP="00493C94">
      <w:pPr>
        <w:spacing w:after="0" w:line="240" w:lineRule="auto"/>
        <w:rPr>
          <w:rFonts w:eastAsia="Times New Roman" w:cs="Times New Roman"/>
          <w:kern w:val="0"/>
          <w14:ligatures w14:val="none"/>
        </w:rPr>
      </w:pPr>
    </w:p>
    <w:p w14:paraId="7172767E"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National Honor Society</w:t>
      </w:r>
    </w:p>
    <w:p w14:paraId="4F38C66B"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Ms. Miller</w:t>
      </w:r>
    </w:p>
    <w:p w14:paraId="5020E07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NHS is a nationally recognized organization comprised of students who excel in the areas of scholarship, leadership, character, and service.  Juniors who earn a cumulative GPA of 3.5 or higher from the start of freshman year will be invited to apply at the start of 11th grade.  Inducted members participate in a wide range of service and tutoring activities, as well as work to support school-wide efforts throughout the year.</w:t>
      </w:r>
    </w:p>
    <w:p w14:paraId="184F4CA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all students</w:t>
      </w:r>
    </w:p>
    <w:p w14:paraId="353BA6D0"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The second Tuesday of each month at 6:45 am in the UHS auditorium</w:t>
      </w:r>
    </w:p>
    <w:p w14:paraId="4C7B49BC" w14:textId="77777777" w:rsidR="00BE0790" w:rsidRPr="00BE0790" w:rsidRDefault="00BE0790" w:rsidP="006E0161">
      <w:pPr>
        <w:spacing w:after="0" w:line="240" w:lineRule="auto"/>
        <w:ind w:left="90"/>
        <w:rPr>
          <w:rFonts w:eastAsia="Times New Roman" w:cs="Times New Roman"/>
          <w:kern w:val="0"/>
          <w14:ligatures w14:val="none"/>
        </w:rPr>
      </w:pPr>
    </w:p>
    <w:p w14:paraId="30C898C6" w14:textId="77777777" w:rsidR="00BE0790" w:rsidRPr="00BE0790" w:rsidRDefault="00BE0790" w:rsidP="006E0161">
      <w:pPr>
        <w:spacing w:after="0" w:line="240" w:lineRule="auto"/>
        <w:ind w:left="-540" w:hanging="90"/>
        <w:rPr>
          <w:rFonts w:eastAsia="Times New Roman" w:cs="Times New Roman"/>
          <w:kern w:val="0"/>
          <w14:ligatures w14:val="none"/>
        </w:rPr>
      </w:pPr>
      <w:r w:rsidRPr="00BE0790">
        <w:rPr>
          <w:rFonts w:eastAsia="Times New Roman" w:cs="Times New Roman"/>
          <w:b/>
          <w:bCs/>
          <w:i/>
          <w:iCs/>
          <w:color w:val="000000"/>
          <w:kern w:val="0"/>
          <w14:ligatures w14:val="none"/>
        </w:rPr>
        <w:t>Student Council</w:t>
      </w:r>
    </w:p>
    <w:p w14:paraId="1A99B7DA" w14:textId="77777777" w:rsidR="00BE0790" w:rsidRPr="00BE0790" w:rsidRDefault="00BE0790" w:rsidP="006E0161">
      <w:pPr>
        <w:spacing w:after="0" w:line="240" w:lineRule="auto"/>
        <w:ind w:left="-540" w:hanging="90"/>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Mrs. Derk and Mr. Moehlig (Activities Office)</w:t>
      </w:r>
    </w:p>
    <w:p w14:paraId="162EEA75" w14:textId="118CF97E" w:rsidR="00BE0790" w:rsidRPr="00BE0790" w:rsidRDefault="00BE0790" w:rsidP="006E0161">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To promote the school spirit as well as plan charitable events and community</w:t>
      </w:r>
      <w:r w:rsidR="006E0161">
        <w:rPr>
          <w:rFonts w:eastAsia="Times New Roman" w:cs="Times New Roman"/>
          <w:color w:val="000000"/>
          <w:kern w:val="0"/>
          <w14:ligatures w14:val="none"/>
        </w:rPr>
        <w:t xml:space="preserve"> </w:t>
      </w:r>
      <w:r w:rsidRPr="00BE0790">
        <w:rPr>
          <w:rFonts w:eastAsia="Times New Roman" w:cs="Times New Roman"/>
          <w:color w:val="000000"/>
          <w:kern w:val="0"/>
          <w14:ligatures w14:val="none"/>
        </w:rPr>
        <w:t>service projects</w:t>
      </w:r>
    </w:p>
    <w:p w14:paraId="20E55030" w14:textId="77777777" w:rsidR="00BE0790" w:rsidRPr="00BE0790" w:rsidRDefault="00BE0790" w:rsidP="006E0161">
      <w:pPr>
        <w:spacing w:after="0" w:line="240" w:lineRule="auto"/>
        <w:ind w:left="-540" w:hanging="90"/>
        <w:rPr>
          <w:rFonts w:eastAsia="Times New Roman" w:cs="Times New Roman"/>
          <w:kern w:val="0"/>
          <w14:ligatures w14:val="none"/>
        </w:rPr>
      </w:pPr>
      <w:r w:rsidRPr="00BE0790">
        <w:rPr>
          <w:rFonts w:eastAsia="Times New Roman" w:cs="Times New Roman"/>
          <w:b/>
          <w:bCs/>
          <w:color w:val="000000"/>
          <w:kern w:val="0"/>
          <w14:ligatures w14:val="none"/>
        </w:rPr>
        <w:lastRenderedPageBreak/>
        <w:t>Qualifications:</w:t>
      </w:r>
      <w:r w:rsidRPr="00BE0790">
        <w:rPr>
          <w:rFonts w:eastAsia="Times New Roman" w:cs="Times New Roman"/>
          <w:color w:val="000000"/>
          <w:kern w:val="0"/>
          <w14:ligatures w14:val="none"/>
        </w:rPr>
        <w:t xml:space="preserve"> See advisors</w:t>
      </w:r>
    </w:p>
    <w:p w14:paraId="1842186F" w14:textId="77777777" w:rsidR="00BE0790" w:rsidRPr="00BE0790" w:rsidRDefault="00BE0790" w:rsidP="006E0161">
      <w:pPr>
        <w:spacing w:after="0" w:line="240" w:lineRule="auto"/>
        <w:ind w:left="-540" w:hanging="90"/>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Fridays after school</w:t>
      </w:r>
    </w:p>
    <w:p w14:paraId="3AB00961" w14:textId="77777777" w:rsidR="00BE0790" w:rsidRPr="00BE0790" w:rsidRDefault="00BE0790" w:rsidP="00493C94">
      <w:pPr>
        <w:spacing w:after="0" w:line="240" w:lineRule="auto"/>
        <w:rPr>
          <w:rFonts w:eastAsia="Times New Roman" w:cs="Times New Roman"/>
          <w:kern w:val="0"/>
          <w14:ligatures w14:val="none"/>
        </w:rPr>
      </w:pPr>
    </w:p>
    <w:p w14:paraId="0E64AAC7"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Quiz Bowl</w:t>
      </w:r>
    </w:p>
    <w:p w14:paraId="46F85448"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Mrs. Yucha (Rm. 241)</w:t>
      </w:r>
    </w:p>
    <w:p w14:paraId="3FC62CA4"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Students compete against other schools by answering knowledge-based questions in a game show format.</w:t>
      </w:r>
    </w:p>
    <w:p w14:paraId="30AB6B4B"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all students</w:t>
      </w:r>
    </w:p>
    <w:p w14:paraId="3B3FDC4F" w14:textId="77777777" w:rsidR="00BE0790" w:rsidRPr="00BE0790" w:rsidRDefault="00BE0790" w:rsidP="00493C94">
      <w:pPr>
        <w:spacing w:after="0" w:line="240" w:lineRule="auto"/>
        <w:ind w:left="-634"/>
        <w:rPr>
          <w:rFonts w:eastAsia="Times New Roman" w:cs="Times New Roman"/>
          <w:kern w:val="0"/>
          <w14:ligatures w14:val="none"/>
        </w:rPr>
      </w:pPr>
      <w:bookmarkStart w:id="0" w:name="_Int_7K5pMfN6"/>
      <w:r w:rsidRPr="00BE0790">
        <w:rPr>
          <w:rFonts w:eastAsia="Times New Roman" w:cs="Times New Roman"/>
          <w:b/>
          <w:bCs/>
          <w:color w:val="000000"/>
          <w:kern w:val="0"/>
          <w14:ligatures w14:val="none"/>
        </w:rPr>
        <w:t>Meets</w:t>
      </w:r>
      <w:bookmarkEnd w:id="0"/>
      <w:r w:rsidRPr="00BE0790">
        <w:rPr>
          <w:rFonts w:eastAsia="Times New Roman" w:cs="Times New Roman"/>
          <w:b/>
          <w:bCs/>
          <w:color w:val="000000"/>
          <w:kern w:val="0"/>
          <w14:ligatures w14:val="none"/>
        </w:rPr>
        <w:t>:</w:t>
      </w:r>
      <w:r w:rsidRPr="00BE0790">
        <w:rPr>
          <w:rFonts w:eastAsia="Times New Roman" w:cs="Times New Roman"/>
          <w:color w:val="000000"/>
          <w:kern w:val="0"/>
          <w14:ligatures w14:val="none"/>
        </w:rPr>
        <w:t xml:space="preserve"> Practice on Tuesdays after school and meetings on Wednesdays at Stevenson High School from October to January.</w:t>
      </w:r>
    </w:p>
    <w:p w14:paraId="1BF3A828" w14:textId="77777777" w:rsidR="00BE0790" w:rsidRPr="00BE0790" w:rsidRDefault="00BE0790" w:rsidP="00493C94">
      <w:pPr>
        <w:spacing w:after="0" w:line="240" w:lineRule="auto"/>
        <w:rPr>
          <w:rFonts w:eastAsia="Times New Roman" w:cs="Times New Roman"/>
          <w:kern w:val="0"/>
          <w14:ligatures w14:val="none"/>
        </w:rPr>
      </w:pPr>
    </w:p>
    <w:p w14:paraId="6D86B7C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Theatre (Co-Curricular)</w:t>
      </w:r>
    </w:p>
    <w:p w14:paraId="64447447"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color w:val="000000"/>
          <w:kern w:val="0"/>
          <w14:ligatures w14:val="none"/>
        </w:rPr>
        <w:t>Joel Kaczmarczyk</w:t>
      </w:r>
    </w:p>
    <w:p w14:paraId="312DA9BA"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color w:val="000000"/>
          <w:kern w:val="0"/>
          <w14:ligatures w14:val="none"/>
        </w:rPr>
        <w:t>Email: Joel.Kaczmarczyk@uticak12.org</w:t>
      </w:r>
    </w:p>
    <w:p w14:paraId="3FD5078E" w14:textId="52B0EAB9"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color w:val="000000"/>
          <w:kern w:val="0"/>
          <w14:ligatures w14:val="none"/>
        </w:rPr>
        <w:t>We're on Facebook</w:t>
      </w:r>
    </w:p>
    <w:p w14:paraId="6A8FBB42" w14:textId="6829944B"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color w:val="000000"/>
          <w:kern w:val="0"/>
          <w14:ligatures w14:val="none"/>
        </w:rPr>
        <w:t>https://www.facebook.com/p/Utica-High-School-Theatre-Department-100057355634388/</w:t>
      </w:r>
    </w:p>
    <w:p w14:paraId="270FC9AA" w14:textId="77777777" w:rsidR="00BE0790" w:rsidRPr="00BE0790" w:rsidRDefault="00BE0790" w:rsidP="00493C94">
      <w:pPr>
        <w:spacing w:after="0" w:line="240" w:lineRule="auto"/>
        <w:rPr>
          <w:rFonts w:eastAsia="Times New Roman" w:cs="Times New Roman"/>
          <w:kern w:val="0"/>
          <w14:ligatures w14:val="none"/>
        </w:rPr>
      </w:pPr>
    </w:p>
    <w:p w14:paraId="23B84DCF"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International Thespian Society</w:t>
      </w:r>
    </w:p>
    <w:p w14:paraId="708DC9E0"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 Kaczmarczyk (Drama Rm.)</w:t>
      </w:r>
    </w:p>
    <w:p w14:paraId="0A8681C0"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To support theatrical productions by fundraising as well as participating in </w:t>
      </w:r>
      <w:bookmarkStart w:id="1" w:name="_Int_q8DN6T4e"/>
      <w:r w:rsidRPr="00BE0790">
        <w:rPr>
          <w:rFonts w:eastAsia="Times New Roman" w:cs="Times New Roman"/>
          <w:color w:val="000000"/>
          <w:kern w:val="0"/>
          <w14:ligatures w14:val="none"/>
        </w:rPr>
        <w:t>the shows</w:t>
      </w:r>
      <w:bookmarkEnd w:id="1"/>
      <w:r w:rsidRPr="00BE0790">
        <w:rPr>
          <w:rFonts w:eastAsia="Times New Roman" w:cs="Times New Roman"/>
          <w:color w:val="000000"/>
          <w:kern w:val="0"/>
          <w14:ligatures w14:val="none"/>
        </w:rPr>
        <w:t xml:space="preserve"> on-stage, or behind-the-scenes.</w:t>
      </w:r>
    </w:p>
    <w:p w14:paraId="652C6177"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Involvement in 3 shows and commitment to all future productions in some capacity</w:t>
      </w:r>
    </w:p>
    <w:p w14:paraId="72A3ED57"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Every other Monday after school</w:t>
      </w:r>
    </w:p>
    <w:p w14:paraId="15D51E04" w14:textId="77777777" w:rsidR="00BE0790" w:rsidRPr="00BE0790" w:rsidRDefault="00BE0790" w:rsidP="00493C94">
      <w:pPr>
        <w:spacing w:after="0" w:line="240" w:lineRule="auto"/>
        <w:rPr>
          <w:rFonts w:eastAsia="Times New Roman" w:cs="Times New Roman"/>
          <w:kern w:val="0"/>
          <w14:ligatures w14:val="none"/>
        </w:rPr>
      </w:pPr>
    </w:p>
    <w:p w14:paraId="2BED3939"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Book Club</w:t>
      </w:r>
    </w:p>
    <w:p w14:paraId="46B91B45"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Mrs. Kevonian and Mrs. Konnie</w:t>
      </w:r>
    </w:p>
    <w:p w14:paraId="4657FE8F"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Description: </w:t>
      </w:r>
      <w:r w:rsidRPr="00BE0790">
        <w:rPr>
          <w:rFonts w:eastAsia="Times New Roman" w:cs="Times New Roman"/>
          <w:color w:val="000000"/>
          <w:kern w:val="0"/>
          <w14:ligatures w14:val="none"/>
        </w:rPr>
        <w:t>Reads a new selection each month to promote reading for pleasure.</w:t>
      </w:r>
    </w:p>
    <w:p w14:paraId="38CD7B48"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all students</w:t>
      </w:r>
    </w:p>
    <w:p w14:paraId="3DFF5000"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One Tuesday a quarter at Eat Well Cafe on Hall Rd. and Schoenherr; at 7 pm</w:t>
      </w:r>
    </w:p>
    <w:p w14:paraId="06ACD77C" w14:textId="77777777" w:rsidR="00BE0790" w:rsidRPr="00BE0790" w:rsidRDefault="00BE0790" w:rsidP="00493C94">
      <w:pPr>
        <w:spacing w:after="0" w:line="240" w:lineRule="auto"/>
        <w:rPr>
          <w:rFonts w:eastAsia="Times New Roman" w:cs="Times New Roman"/>
          <w:kern w:val="0"/>
          <w14:ligatures w14:val="none"/>
        </w:rPr>
      </w:pPr>
    </w:p>
    <w:p w14:paraId="2FD36E77"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Math Club</w:t>
      </w:r>
    </w:p>
    <w:p w14:paraId="5D418A78"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Ms. Shikwana (Rm. 115)</w:t>
      </w:r>
    </w:p>
    <w:p w14:paraId="366A031F"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Using math to solve problems.</w:t>
      </w:r>
    </w:p>
    <w:p w14:paraId="1C069AD3"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all students</w:t>
      </w:r>
    </w:p>
    <w:p w14:paraId="446E4CF8"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Tuesdays at 2:15 pm</w:t>
      </w:r>
    </w:p>
    <w:p w14:paraId="568BA866" w14:textId="77777777" w:rsidR="00BE0790" w:rsidRPr="00BE0790" w:rsidRDefault="00BE0790" w:rsidP="00493C94">
      <w:pPr>
        <w:spacing w:after="0" w:line="240" w:lineRule="auto"/>
        <w:rPr>
          <w:rFonts w:eastAsia="Times New Roman" w:cs="Times New Roman"/>
          <w:kern w:val="0"/>
          <w14:ligatures w14:val="none"/>
        </w:rPr>
      </w:pPr>
    </w:p>
    <w:p w14:paraId="46C836E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Sociedad Honoraria Hispánica/National Hispanic Honor Society (SHH)</w:t>
      </w:r>
    </w:p>
    <w:p w14:paraId="09EE502D"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Mrs. Anderson (Rm. 239)</w:t>
      </w:r>
    </w:p>
    <w:p w14:paraId="16867A2F"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This organization focuses on appreciation of the Hispanic language and culture and service to the community.</w:t>
      </w:r>
    </w:p>
    <w:p w14:paraId="400A1A84"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students in Spanish 3 and higher.  Applications in the fall.</w:t>
      </w:r>
    </w:p>
    <w:p w14:paraId="5EA811B1"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Meets monthly in the Media Center; 6:50 a.m. to 7:15 a.m.</w:t>
      </w:r>
    </w:p>
    <w:p w14:paraId="70BBA809" w14:textId="77777777" w:rsidR="00BE0790" w:rsidRPr="00BE0790" w:rsidRDefault="00BE0790" w:rsidP="00493C94">
      <w:pPr>
        <w:spacing w:after="0" w:line="240" w:lineRule="auto"/>
        <w:rPr>
          <w:rFonts w:eastAsia="Times New Roman" w:cs="Times New Roman"/>
          <w:kern w:val="0"/>
          <w14:ligatures w14:val="none"/>
        </w:rPr>
      </w:pPr>
    </w:p>
    <w:p w14:paraId="6A2A615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lastRenderedPageBreak/>
        <w:t>French Club/French Honor Society (SHF)</w:t>
      </w:r>
    </w:p>
    <w:p w14:paraId="76E470F6"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Madame Doyle (Room 248)</w:t>
      </w:r>
    </w:p>
    <w:p w14:paraId="34CE75F8"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To promote French culture through various cultural and social events; SHF is the honor society within the French Club that also focuses on service and academic excellence.</w:t>
      </w:r>
    </w:p>
    <w:p w14:paraId="6F90747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French Club is open to ALL students; SHF applications are distributed second semester to students in French 2 or higher.</w:t>
      </w:r>
    </w:p>
    <w:p w14:paraId="13D032F3"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Once a month on a Thursday in Room 248</w:t>
      </w:r>
    </w:p>
    <w:p w14:paraId="353F5FBB" w14:textId="77777777" w:rsidR="00BE0790" w:rsidRPr="00BE0790" w:rsidRDefault="00BE0790" w:rsidP="00493C94">
      <w:pPr>
        <w:spacing w:after="0" w:line="240" w:lineRule="auto"/>
        <w:rPr>
          <w:rFonts w:eastAsia="Times New Roman" w:cs="Times New Roman"/>
          <w:kern w:val="0"/>
          <w14:ligatures w14:val="none"/>
        </w:rPr>
      </w:pPr>
    </w:p>
    <w:p w14:paraId="5B485F66"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DECA</w:t>
      </w:r>
    </w:p>
    <w:p w14:paraId="0280BD6D"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Dana Boice </w:t>
      </w:r>
      <w:hyperlink r:id="rId8" w:history="1">
        <w:r w:rsidRPr="00BE0790">
          <w:rPr>
            <w:rFonts w:eastAsia="Times New Roman" w:cs="Times New Roman"/>
            <w:color w:val="1155CC"/>
            <w:kern w:val="0"/>
            <w:u w:val="single"/>
            <w14:ligatures w14:val="none"/>
          </w:rPr>
          <w:t>dana.boice@uticak12.org</w:t>
        </w:r>
      </w:hyperlink>
    </w:p>
    <w:p w14:paraId="1FEFAB42" w14:textId="1E2B0054"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An association of Marketing Students. DECA prepares emerging leaders and entrepreneurs for careers in marketing, finance, hospitality, and management in high schools for college and careers. Students can join in Introduction to Marketing, Advanced Marketing, School Store or Small Business courses.</w:t>
      </w:r>
    </w:p>
    <w:p w14:paraId="4889C058" w14:textId="72B84C63" w:rsidR="00BE0790" w:rsidRPr="00BE0790" w:rsidRDefault="003E276E" w:rsidP="00493C94">
      <w:pPr>
        <w:spacing w:after="0" w:line="240" w:lineRule="auto"/>
        <w:ind w:left="-634"/>
        <w:rPr>
          <w:rFonts w:eastAsia="Times New Roman" w:cs="Times New Roman"/>
          <w:color w:val="000000"/>
          <w:kern w:val="0"/>
          <w14:ligatures w14:val="none"/>
        </w:rPr>
      </w:pPr>
      <w:hyperlink r:id="rId9" w:history="1">
        <w:r w:rsidR="00BE0790" w:rsidRPr="00BE0790">
          <w:rPr>
            <w:rStyle w:val="Hyperlink"/>
            <w:rFonts w:eastAsia="Times New Roman" w:cs="Times New Roman"/>
            <w:kern w:val="0"/>
            <w14:ligatures w14:val="none"/>
          </w:rPr>
          <w:t>www.mideca.org</w:t>
        </w:r>
      </w:hyperlink>
    </w:p>
    <w:p w14:paraId="67A4D7BE" w14:textId="034D5511" w:rsidR="00BE0790" w:rsidRDefault="003E276E" w:rsidP="00493C94">
      <w:pPr>
        <w:spacing w:after="0" w:line="240" w:lineRule="auto"/>
        <w:ind w:left="-634"/>
        <w:rPr>
          <w:rFonts w:eastAsia="Times New Roman" w:cs="Times New Roman"/>
          <w:color w:val="000000"/>
          <w:kern w:val="0"/>
          <w14:ligatures w14:val="none"/>
        </w:rPr>
      </w:pPr>
      <w:hyperlink r:id="rId10" w:history="1">
        <w:r w:rsidR="00BE0790" w:rsidRPr="00BE0790">
          <w:rPr>
            <w:rStyle w:val="Hyperlink"/>
            <w:rFonts w:eastAsia="Times New Roman" w:cs="Times New Roman"/>
            <w:kern w:val="0"/>
            <w14:ligatures w14:val="none"/>
          </w:rPr>
          <w:t>www.deca.org</w:t>
        </w:r>
      </w:hyperlink>
    </w:p>
    <w:p w14:paraId="705EEB16" w14:textId="77777777" w:rsidR="00BE0790" w:rsidRPr="00BE0790" w:rsidRDefault="00BE0790" w:rsidP="00493C94">
      <w:pPr>
        <w:spacing w:after="0" w:line="240" w:lineRule="auto"/>
        <w:ind w:left="-634"/>
        <w:rPr>
          <w:rFonts w:eastAsia="Times New Roman" w:cs="Times New Roman"/>
          <w:kern w:val="0"/>
          <w14:ligatures w14:val="none"/>
        </w:rPr>
      </w:pPr>
    </w:p>
    <w:p w14:paraId="39F583D1" w14:textId="77777777" w:rsidR="00BE0790" w:rsidRPr="00BE0790" w:rsidRDefault="00BE0790" w:rsidP="00493C94">
      <w:pPr>
        <w:spacing w:after="0" w:line="240" w:lineRule="auto"/>
        <w:rPr>
          <w:rFonts w:eastAsia="Times New Roman" w:cs="Times New Roman"/>
          <w:kern w:val="0"/>
          <w14:ligatures w14:val="none"/>
        </w:rPr>
      </w:pPr>
    </w:p>
    <w:p w14:paraId="1ACEC311"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National German Honor Society/German Club</w:t>
      </w:r>
    </w:p>
    <w:p w14:paraId="091E2A5D" w14:textId="235762CF"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Ms. Kammann</w:t>
      </w:r>
    </w:p>
    <w:p w14:paraId="654BD453"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To promote the German culture by partaking in varied cultural and social events.</w:t>
      </w:r>
    </w:p>
    <w:p w14:paraId="291D6A3E"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students enrolled in a German class</w:t>
      </w:r>
    </w:p>
    <w:p w14:paraId="68818A30" w14:textId="77777777" w:rsidR="00BE0790" w:rsidRPr="00BE0790" w:rsidRDefault="00BE0790" w:rsidP="00493C94">
      <w:pPr>
        <w:spacing w:after="0" w:line="240" w:lineRule="auto"/>
        <w:ind w:left="-634"/>
        <w:rPr>
          <w:rFonts w:eastAsia="Times New Roman" w:cs="Times New Roman"/>
          <w:kern w:val="0"/>
          <w14:ligatures w14:val="none"/>
        </w:rPr>
      </w:pPr>
      <w:bookmarkStart w:id="2" w:name="_Int_5sPTvmkr"/>
      <w:r w:rsidRPr="00BE0790">
        <w:rPr>
          <w:rFonts w:eastAsia="Times New Roman" w:cs="Times New Roman"/>
          <w:b/>
          <w:bCs/>
          <w:color w:val="000000"/>
          <w:kern w:val="0"/>
          <w14:ligatures w14:val="none"/>
        </w:rPr>
        <w:t>Meets</w:t>
      </w:r>
      <w:bookmarkEnd w:id="2"/>
      <w:r w:rsidRPr="00BE0790">
        <w:rPr>
          <w:rFonts w:eastAsia="Times New Roman" w:cs="Times New Roman"/>
          <w:b/>
          <w:bCs/>
          <w:color w:val="000000"/>
          <w:kern w:val="0"/>
          <w14:ligatures w14:val="none"/>
        </w:rPr>
        <w:t xml:space="preserve">: </w:t>
      </w:r>
      <w:r w:rsidRPr="00BE0790">
        <w:rPr>
          <w:rFonts w:eastAsia="Times New Roman" w:cs="Times New Roman"/>
          <w:color w:val="000000"/>
          <w:kern w:val="0"/>
          <w14:ligatures w14:val="none"/>
        </w:rPr>
        <w:t>Second Monday of each month after school in room 234. The Honor Society and Club meet concurrently.</w:t>
      </w:r>
    </w:p>
    <w:p w14:paraId="4C9F4015" w14:textId="77777777" w:rsidR="00BE0790" w:rsidRPr="00BE0790" w:rsidRDefault="00BE0790" w:rsidP="00493C94">
      <w:pPr>
        <w:spacing w:after="240" w:line="240" w:lineRule="auto"/>
        <w:rPr>
          <w:rFonts w:eastAsia="Times New Roman" w:cs="Times New Roman"/>
          <w:kern w:val="0"/>
          <w14:ligatures w14:val="none"/>
        </w:rPr>
      </w:pPr>
    </w:p>
    <w:p w14:paraId="146A4E0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Dungeons and Dragons Club</w:t>
      </w:r>
    </w:p>
    <w:p w14:paraId="4D3F572D"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 Syler</w:t>
      </w:r>
    </w:p>
    <w:p w14:paraId="120038E2" w14:textId="6A7667F4"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Dungeons and Dragons is a fantasy role-playing game where you create a character and play through a story concocted by a Dungeon Master. No prior knowledge is necessary, and no pre-existing group is needed.</w:t>
      </w:r>
    </w:p>
    <w:p w14:paraId="2D930048"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all.</w:t>
      </w:r>
    </w:p>
    <w:p w14:paraId="7B7E9D40"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Every Thursday after school in Room 209</w:t>
      </w:r>
    </w:p>
    <w:p w14:paraId="43638AF3" w14:textId="77777777" w:rsidR="00BE0790" w:rsidRPr="00BE0790" w:rsidRDefault="00BE0790" w:rsidP="00493C94">
      <w:pPr>
        <w:spacing w:after="240" w:line="240" w:lineRule="auto"/>
        <w:rPr>
          <w:rFonts w:eastAsia="Times New Roman" w:cs="Times New Roman"/>
          <w:kern w:val="0"/>
          <w14:ligatures w14:val="none"/>
        </w:rPr>
      </w:pPr>
    </w:p>
    <w:p w14:paraId="5CD658ED"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Humanities Club</w:t>
      </w:r>
    </w:p>
    <w:p w14:paraId="261E7555"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Advisors: </w:t>
      </w:r>
      <w:r w:rsidRPr="00BE0790">
        <w:rPr>
          <w:rFonts w:eastAsia="Times New Roman" w:cs="Times New Roman"/>
          <w:color w:val="000000"/>
          <w:kern w:val="0"/>
          <w14:ligatures w14:val="none"/>
        </w:rPr>
        <w:t>Mr. Nedanovski, Mr. Syler and Ms. Rranza</w:t>
      </w:r>
    </w:p>
    <w:p w14:paraId="798813AB"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Description: </w:t>
      </w:r>
      <w:r w:rsidRPr="00BE0790">
        <w:rPr>
          <w:rFonts w:eastAsia="Times New Roman" w:cs="Times New Roman"/>
          <w:color w:val="000000"/>
          <w:kern w:val="0"/>
          <w14:ligatures w14:val="none"/>
        </w:rPr>
        <w:t>to promote discussion and consumption of music, film, and art.</w:t>
      </w:r>
    </w:p>
    <w:p w14:paraId="7467867F"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all students</w:t>
      </w:r>
    </w:p>
    <w:p w14:paraId="429FAE3F" w14:textId="77777777" w:rsidR="00BE0790" w:rsidRPr="00BE0790" w:rsidRDefault="00BE0790" w:rsidP="00493C94">
      <w:pPr>
        <w:spacing w:after="0" w:line="240" w:lineRule="auto"/>
        <w:ind w:left="-634"/>
        <w:rPr>
          <w:rFonts w:eastAsia="Times New Roman" w:cs="Times New Roman"/>
          <w:kern w:val="0"/>
          <w14:ligatures w14:val="none"/>
        </w:rPr>
      </w:pPr>
      <w:bookmarkStart w:id="3" w:name="_Int_a2Q5oSUS"/>
      <w:r w:rsidRPr="00BE0790">
        <w:rPr>
          <w:rFonts w:eastAsia="Times New Roman" w:cs="Times New Roman"/>
          <w:b/>
          <w:bCs/>
          <w:color w:val="000000"/>
          <w:kern w:val="0"/>
          <w14:ligatures w14:val="none"/>
        </w:rPr>
        <w:t>Meets</w:t>
      </w:r>
      <w:bookmarkEnd w:id="3"/>
      <w:r w:rsidRPr="00BE0790">
        <w:rPr>
          <w:rFonts w:eastAsia="Times New Roman" w:cs="Times New Roman"/>
          <w:b/>
          <w:bCs/>
          <w:color w:val="000000"/>
          <w:kern w:val="0"/>
          <w14:ligatures w14:val="none"/>
        </w:rPr>
        <w:t>:</w:t>
      </w:r>
      <w:r w:rsidRPr="00BE0790">
        <w:rPr>
          <w:rFonts w:eastAsia="Times New Roman" w:cs="Times New Roman"/>
          <w:color w:val="000000"/>
          <w:kern w:val="0"/>
          <w14:ligatures w14:val="none"/>
        </w:rPr>
        <w:t xml:space="preserve"> Fridays, 2:25 in Room 243. (subject to change)</w:t>
      </w:r>
    </w:p>
    <w:p w14:paraId="02EC8753" w14:textId="77777777" w:rsidR="00BE0790" w:rsidRPr="00BE0790" w:rsidRDefault="00BE0790" w:rsidP="00493C94">
      <w:pPr>
        <w:spacing w:after="0" w:line="240" w:lineRule="auto"/>
        <w:rPr>
          <w:rFonts w:eastAsia="Times New Roman" w:cs="Times New Roman"/>
          <w:kern w:val="0"/>
          <w14:ligatures w14:val="none"/>
        </w:rPr>
      </w:pPr>
    </w:p>
    <w:p w14:paraId="471025DD"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eSports Club/Teams</w:t>
      </w:r>
    </w:p>
    <w:p w14:paraId="5189574B"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Advisors/Coaches: </w:t>
      </w:r>
      <w:r w:rsidRPr="00BE0790">
        <w:rPr>
          <w:rFonts w:eastAsia="Times New Roman" w:cs="Times New Roman"/>
          <w:color w:val="000000"/>
          <w:kern w:val="0"/>
          <w14:ligatures w14:val="none"/>
        </w:rPr>
        <w:t>Mr. Nedanovski and Mr. Peltier</w:t>
      </w:r>
    </w:p>
    <w:p w14:paraId="1CE6B815"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lastRenderedPageBreak/>
        <w:t xml:space="preserve">Description: </w:t>
      </w:r>
      <w:r w:rsidRPr="00BE0790">
        <w:rPr>
          <w:rFonts w:eastAsia="Times New Roman" w:cs="Times New Roman"/>
          <w:color w:val="000000"/>
          <w:kern w:val="0"/>
          <w14:ligatures w14:val="none"/>
        </w:rPr>
        <w:t>For students interested in representing Utica High School and Community Schools in titles offered on PlayVS, such as Rocket League, Overwatch 2, Super Smash Bros. Ultimate, Valorant, League of Legends and more. Students compete with other schools around the state with potential scholarships and scouting opportunities available to notable competitors.</w:t>
      </w:r>
    </w:p>
    <w:p w14:paraId="5A30BD51"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Qualifications: </w:t>
      </w:r>
      <w:r w:rsidRPr="00BE0790">
        <w:rPr>
          <w:rFonts w:eastAsia="Times New Roman" w:cs="Times New Roman"/>
          <w:color w:val="000000"/>
          <w:kern w:val="0"/>
          <w14:ligatures w14:val="none"/>
        </w:rPr>
        <w:t>Open to all students</w:t>
      </w:r>
    </w:p>
    <w:p w14:paraId="1ADBB567" w14:textId="77777777" w:rsidR="00BE0790" w:rsidRPr="00BE0790" w:rsidRDefault="00BE0790" w:rsidP="00493C94">
      <w:pPr>
        <w:spacing w:after="0" w:line="240" w:lineRule="auto"/>
        <w:ind w:left="-634"/>
        <w:rPr>
          <w:rFonts w:eastAsia="Times New Roman" w:cs="Times New Roman"/>
          <w:kern w:val="0"/>
          <w14:ligatures w14:val="none"/>
        </w:rPr>
      </w:pPr>
      <w:bookmarkStart w:id="4" w:name="_Int_Gas29pwA"/>
      <w:r w:rsidRPr="00BE0790">
        <w:rPr>
          <w:rFonts w:eastAsia="Times New Roman" w:cs="Times New Roman"/>
          <w:b/>
          <w:bCs/>
          <w:color w:val="000000"/>
          <w:kern w:val="0"/>
          <w14:ligatures w14:val="none"/>
        </w:rPr>
        <w:t>Meets</w:t>
      </w:r>
      <w:bookmarkEnd w:id="4"/>
      <w:r w:rsidRPr="00BE0790">
        <w:rPr>
          <w:rFonts w:eastAsia="Times New Roman" w:cs="Times New Roman"/>
          <w:b/>
          <w:bCs/>
          <w:color w:val="000000"/>
          <w:kern w:val="0"/>
          <w14:ligatures w14:val="none"/>
        </w:rPr>
        <w:t xml:space="preserve">: </w:t>
      </w:r>
      <w:r w:rsidRPr="00BE0790">
        <w:rPr>
          <w:rFonts w:eastAsia="Times New Roman" w:cs="Times New Roman"/>
          <w:color w:val="000000"/>
          <w:kern w:val="0"/>
          <w14:ligatures w14:val="none"/>
        </w:rPr>
        <w:t>Between 4-6, Tuesday-Thursday (depending on game title), between September - November and February - April.</w:t>
      </w:r>
    </w:p>
    <w:p w14:paraId="79CAF63F" w14:textId="77777777" w:rsidR="00BE0790" w:rsidRPr="00BE0790" w:rsidRDefault="00BE0790" w:rsidP="00493C94">
      <w:pPr>
        <w:spacing w:after="0" w:line="240" w:lineRule="auto"/>
        <w:rPr>
          <w:rFonts w:eastAsia="Times New Roman" w:cs="Times New Roman"/>
          <w:kern w:val="0"/>
          <w14:ligatures w14:val="none"/>
        </w:rPr>
      </w:pPr>
    </w:p>
    <w:p w14:paraId="7A55DA2D"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Debate and Forensics (Co-Curricular)</w:t>
      </w:r>
    </w:p>
    <w:p w14:paraId="4A9FE3F6"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Advisor: </w:t>
      </w:r>
      <w:r w:rsidRPr="00BE0790">
        <w:rPr>
          <w:rFonts w:eastAsia="Times New Roman" w:cs="Times New Roman"/>
          <w:color w:val="000000"/>
          <w:kern w:val="0"/>
          <w14:ligatures w14:val="none"/>
        </w:rPr>
        <w:t>Mrs. Stanley (room 215)</w:t>
      </w:r>
    </w:p>
    <w:p w14:paraId="72F938B2" w14:textId="5B7EE3CA"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Description: </w:t>
      </w:r>
      <w:r w:rsidRPr="00BE0790">
        <w:rPr>
          <w:rFonts w:eastAsia="Times New Roman" w:cs="Times New Roman"/>
          <w:color w:val="000000"/>
          <w:kern w:val="0"/>
          <w14:ligatures w14:val="none"/>
        </w:rPr>
        <w:t>Debate offers students two styles of debate to compete with students from other schools. Forensics offers competitive individual and team events in public speaking and acting.</w:t>
      </w:r>
    </w:p>
    <w:p w14:paraId="5E00E6D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all students</w:t>
      </w:r>
    </w:p>
    <w:p w14:paraId="63A3DE54"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Meets: </w:t>
      </w:r>
      <w:r w:rsidRPr="00BE0790">
        <w:rPr>
          <w:rFonts w:eastAsia="Times New Roman" w:cs="Times New Roman"/>
          <w:color w:val="000000"/>
          <w:kern w:val="0"/>
          <w14:ligatures w14:val="none"/>
        </w:rPr>
        <w:t xml:space="preserve">Debate season runs from September to December and Forensics season runs from February to May. Meetings take place after school, along with occasional evening/weekend competitions. Email </w:t>
      </w:r>
      <w:hyperlink r:id="rId11" w:history="1">
        <w:r w:rsidRPr="00BE0790">
          <w:rPr>
            <w:rFonts w:eastAsia="Times New Roman" w:cs="Times New Roman"/>
            <w:color w:val="1155CC"/>
            <w:kern w:val="0"/>
            <w:u w:val="single"/>
            <w14:ligatures w14:val="none"/>
          </w:rPr>
          <w:t>Lacie.Stanley@uticak12.org</w:t>
        </w:r>
      </w:hyperlink>
      <w:r w:rsidRPr="00BE0790">
        <w:rPr>
          <w:rFonts w:eastAsia="Times New Roman" w:cs="Times New Roman"/>
          <w:color w:val="000000"/>
          <w:kern w:val="0"/>
          <w14:ligatures w14:val="none"/>
        </w:rPr>
        <w:t xml:space="preserve"> for more information.</w:t>
      </w:r>
    </w:p>
    <w:p w14:paraId="209526C4" w14:textId="77777777" w:rsidR="00BE0790" w:rsidRPr="00BE0790" w:rsidRDefault="00BE0790" w:rsidP="00493C94">
      <w:pPr>
        <w:spacing w:after="0" w:line="240" w:lineRule="auto"/>
        <w:rPr>
          <w:rFonts w:eastAsia="Times New Roman" w:cs="Times New Roman"/>
          <w:kern w:val="0"/>
          <w14:ligatures w14:val="none"/>
        </w:rPr>
      </w:pPr>
    </w:p>
    <w:p w14:paraId="14FCF669"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Youth Group</w:t>
      </w:r>
    </w:p>
    <w:p w14:paraId="4785DF61"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Advisors: </w:t>
      </w:r>
      <w:r w:rsidRPr="00BE0790">
        <w:rPr>
          <w:rFonts w:eastAsia="Times New Roman" w:cs="Times New Roman"/>
          <w:color w:val="000000"/>
          <w:kern w:val="0"/>
          <w14:ligatures w14:val="none"/>
        </w:rPr>
        <w:t> Mr. Syler, Mr. Sader, Mr. See</w:t>
      </w:r>
    </w:p>
    <w:p w14:paraId="75D75FC8"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Description:  </w:t>
      </w:r>
      <w:r w:rsidRPr="00BE0790">
        <w:rPr>
          <w:rFonts w:eastAsia="Times New Roman" w:cs="Times New Roman"/>
          <w:color w:val="000000"/>
          <w:kern w:val="0"/>
          <w14:ligatures w14:val="none"/>
        </w:rPr>
        <w:t>Utica's Youth group is a Bible-based Christian group of students, that come together to talk about lessons taught from the Bible, as well as build a community with each other. This group is welcoming to everyone. Whether you are already a pronounced Christian, a non-religious believer, or a believer of another religion, whether it's simply learning about Christianity or hoping to grow your faith in Jesus, this group is great for everyone.</w:t>
      </w:r>
    </w:p>
    <w:p w14:paraId="628269CD" w14:textId="59DCAEC2"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125CCCBC" w:rsidRPr="00BE0790">
        <w:rPr>
          <w:rFonts w:eastAsia="Times New Roman" w:cs="Times New Roman"/>
          <w:b/>
          <w:bCs/>
          <w:color w:val="000000"/>
          <w:kern w:val="0"/>
          <w14:ligatures w14:val="none"/>
        </w:rPr>
        <w:t xml:space="preserve">: </w:t>
      </w:r>
      <w:r w:rsidR="125CCCBC" w:rsidRPr="121A7155">
        <w:rPr>
          <w:rFonts w:eastAsia="Times New Roman" w:cs="Times New Roman"/>
          <w:color w:val="000000"/>
          <w:kern w:val="0"/>
          <w14:ligatures w14:val="none"/>
        </w:rPr>
        <w:t>None</w:t>
      </w:r>
      <w:r w:rsidRPr="00BE0790">
        <w:rPr>
          <w:rFonts w:eastAsia="Times New Roman" w:cs="Times New Roman"/>
          <w:color w:val="000000"/>
          <w:kern w:val="0"/>
          <w14:ligatures w14:val="none"/>
        </w:rPr>
        <w:t>. All are welcome.</w:t>
      </w:r>
    </w:p>
    <w:p w14:paraId="4021B7E9"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Meets:  </w:t>
      </w:r>
      <w:r w:rsidRPr="00BE0790">
        <w:rPr>
          <w:rFonts w:eastAsia="Times New Roman" w:cs="Times New Roman"/>
          <w:color w:val="000000"/>
          <w:kern w:val="0"/>
          <w14:ligatures w14:val="none"/>
        </w:rPr>
        <w:t>Every other Friday at 6:45 am in the Media Center.</w:t>
      </w:r>
    </w:p>
    <w:p w14:paraId="689948B3" w14:textId="77777777" w:rsidR="00BE0790" w:rsidRPr="00BE0790" w:rsidRDefault="00BE0790" w:rsidP="00493C94">
      <w:pPr>
        <w:spacing w:after="0" w:line="240" w:lineRule="auto"/>
        <w:rPr>
          <w:rFonts w:eastAsia="Times New Roman" w:cs="Times New Roman"/>
          <w:kern w:val="0"/>
          <w14:ligatures w14:val="none"/>
        </w:rPr>
      </w:pPr>
    </w:p>
    <w:p w14:paraId="5B86D9CF"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Sophomore/Senior Program (SSP)</w:t>
      </w:r>
    </w:p>
    <w:p w14:paraId="5F5ED1C8" w14:textId="31488AFF"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Advisors: </w:t>
      </w:r>
      <w:r w:rsidRPr="00BE0790">
        <w:rPr>
          <w:rFonts w:eastAsia="Times New Roman" w:cs="Times New Roman"/>
          <w:color w:val="000000"/>
          <w:kern w:val="0"/>
          <w14:ligatures w14:val="none"/>
        </w:rPr>
        <w:t>Mrs. Hilliard &amp; Mr. See (Rm. 153)-C lunch</w:t>
      </w:r>
    </w:p>
    <w:p w14:paraId="53A2E1F6" w14:textId="4453FA91"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color w:val="000000"/>
          <w:kern w:val="0"/>
          <w14:ligatures w14:val="none"/>
        </w:rPr>
        <w:t>Mr. Carlin (Rm. 166)- B lunch</w:t>
      </w:r>
    </w:p>
    <w:p w14:paraId="2AC38152" w14:textId="64C055BB"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color w:val="000000"/>
          <w:kern w:val="0"/>
          <w14:ligatures w14:val="none"/>
        </w:rPr>
        <w:t>Mrs. Moore (Rm. 143) - A lunch</w:t>
      </w:r>
    </w:p>
    <w:p w14:paraId="2944F04C"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Description: </w:t>
      </w:r>
      <w:r w:rsidRPr="00BE0790">
        <w:rPr>
          <w:rFonts w:eastAsia="Times New Roman" w:cs="Times New Roman"/>
          <w:color w:val="000000"/>
          <w:kern w:val="0"/>
          <w14:ligatures w14:val="none"/>
        </w:rPr>
        <w:t>To ease the transition of Sophomores from Jr. to Sr. High School.  Where Seniors play a huge role in team building and mentoring Sophomores during their lunch hour.  It is our "Big Brother/Big Sister" Program that creates a family atmosphere so that students have a place to go during their lunch hours that incorporates Team Building.</w:t>
      </w:r>
    </w:p>
    <w:p w14:paraId="54C34E5A"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Qualifications: </w:t>
      </w:r>
      <w:r w:rsidRPr="00BE0790">
        <w:rPr>
          <w:rFonts w:eastAsia="Times New Roman" w:cs="Times New Roman"/>
          <w:color w:val="000000"/>
          <w:kern w:val="0"/>
          <w14:ligatures w14:val="none"/>
        </w:rPr>
        <w:t>Open to all sophomores</w:t>
      </w:r>
    </w:p>
    <w:p w14:paraId="63A1BC1E"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Meets: </w:t>
      </w:r>
      <w:r w:rsidRPr="00BE0790">
        <w:rPr>
          <w:rFonts w:eastAsia="Times New Roman" w:cs="Times New Roman"/>
          <w:color w:val="000000"/>
          <w:kern w:val="0"/>
          <w14:ligatures w14:val="none"/>
        </w:rPr>
        <w:t>3 times per week, Mon, Wed, Friday during all lunches</w:t>
      </w:r>
    </w:p>
    <w:p w14:paraId="4EBABA8B" w14:textId="77777777" w:rsidR="00BE0790" w:rsidRPr="00BE0790" w:rsidRDefault="00BE0790" w:rsidP="00493C94">
      <w:pPr>
        <w:spacing w:after="240" w:line="240" w:lineRule="auto"/>
        <w:rPr>
          <w:rFonts w:eastAsia="Times New Roman" w:cs="Times New Roman"/>
          <w:kern w:val="0"/>
          <w14:ligatures w14:val="none"/>
        </w:rPr>
      </w:pPr>
    </w:p>
    <w:p w14:paraId="6C9332B2"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HOSA (Future Healthcare Professionals)</w:t>
      </w:r>
    </w:p>
    <w:p w14:paraId="660CCC73"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Advisor: </w:t>
      </w:r>
      <w:r w:rsidRPr="00BE0790">
        <w:rPr>
          <w:rFonts w:eastAsia="Times New Roman" w:cs="Times New Roman"/>
          <w:color w:val="000000"/>
          <w:kern w:val="0"/>
          <w14:ligatures w14:val="none"/>
        </w:rPr>
        <w:t>Mrs. Rice (Rm. 106), Mrs. Rawling (Rm. 102), Mrs. Schornak (Rm. 103)</w:t>
      </w:r>
    </w:p>
    <w:p w14:paraId="140C464D"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Extra-curricular club focused on Healthcare Professions for Medical Science and HHS Academy students.</w:t>
      </w:r>
    </w:p>
    <w:p w14:paraId="35F1A861" w14:textId="0333693C"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lastRenderedPageBreak/>
        <w:t xml:space="preserve">Qualifications: </w:t>
      </w:r>
      <w:r w:rsidRPr="00BE0790">
        <w:rPr>
          <w:rFonts w:eastAsia="Times New Roman" w:cs="Times New Roman"/>
          <w:color w:val="000000"/>
          <w:kern w:val="0"/>
          <w14:ligatures w14:val="none"/>
        </w:rPr>
        <w:t>Open to students who have taken or are currently enrolled in Medical Science I and II, Patient Care Technician, Sports Medicine, or the HHS Academy.</w:t>
      </w:r>
    </w:p>
    <w:p w14:paraId="12D551C1"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Meets: </w:t>
      </w:r>
      <w:r w:rsidRPr="00BE0790">
        <w:rPr>
          <w:rFonts w:eastAsia="Times New Roman" w:cs="Times New Roman"/>
          <w:color w:val="000000"/>
          <w:kern w:val="0"/>
          <w14:ligatures w14:val="none"/>
        </w:rPr>
        <w:t>During class and after school during competition seasons.</w:t>
      </w:r>
    </w:p>
    <w:p w14:paraId="1CAE1BA7" w14:textId="77777777" w:rsidR="00BE0790" w:rsidRPr="00BE0790" w:rsidRDefault="00BE0790" w:rsidP="00493C94">
      <w:pPr>
        <w:spacing w:after="0" w:line="240" w:lineRule="auto"/>
        <w:rPr>
          <w:rFonts w:eastAsia="Times New Roman" w:cs="Times New Roman"/>
          <w:kern w:val="0"/>
          <w14:ligatures w14:val="none"/>
        </w:rPr>
      </w:pPr>
    </w:p>
    <w:p w14:paraId="5E679488"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Quill &amp; Scroll Journalism Honor Society</w:t>
      </w:r>
    </w:p>
    <w:p w14:paraId="46BA0E75"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Mrs. Greenfield (Room 205)</w:t>
      </w:r>
    </w:p>
    <w:p w14:paraId="6AC96B4E"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Students compete and excel in the field of publications. This is considered an Honor Society</w:t>
      </w:r>
    </w:p>
    <w:p w14:paraId="4C267025"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Open to students with superior work in publications, in the top 1/3 of their class, and enrolled in a yearbook or newspaper class</w:t>
      </w:r>
    </w:p>
    <w:p w14:paraId="79A908FD"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 xml:space="preserve">Meets: </w:t>
      </w:r>
      <w:r w:rsidRPr="00BE0790">
        <w:rPr>
          <w:rFonts w:eastAsia="Times New Roman" w:cs="Times New Roman"/>
          <w:color w:val="000000"/>
          <w:kern w:val="0"/>
          <w14:ligatures w14:val="none"/>
        </w:rPr>
        <w:t>In class and as scheduled</w:t>
      </w:r>
    </w:p>
    <w:p w14:paraId="64CAD209" w14:textId="77777777" w:rsidR="00BE0790" w:rsidRPr="00BE0790" w:rsidRDefault="00BE0790" w:rsidP="00493C94">
      <w:pPr>
        <w:spacing w:after="0" w:line="240" w:lineRule="auto"/>
        <w:rPr>
          <w:rFonts w:eastAsia="Times New Roman" w:cs="Times New Roman"/>
          <w:kern w:val="0"/>
          <w14:ligatures w14:val="none"/>
        </w:rPr>
      </w:pPr>
    </w:p>
    <w:p w14:paraId="53E8947C"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14:ligatures w14:val="none"/>
        </w:rPr>
        <w:t>Marching Band (Co-Curricular)</w:t>
      </w:r>
    </w:p>
    <w:p w14:paraId="1C95447F"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Advisor:</w:t>
      </w:r>
      <w:r w:rsidRPr="00BE0790">
        <w:rPr>
          <w:rFonts w:eastAsia="Times New Roman" w:cs="Times New Roman"/>
          <w:color w:val="000000"/>
          <w:kern w:val="0"/>
          <w14:ligatures w14:val="none"/>
        </w:rPr>
        <w:t xml:space="preserve"> Mr. Bays (Band Room)</w:t>
      </w:r>
    </w:p>
    <w:p w14:paraId="257181BF" w14:textId="41A5C498"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Description:</w:t>
      </w:r>
      <w:r w:rsidRPr="00BE0790">
        <w:rPr>
          <w:rFonts w:eastAsia="Times New Roman" w:cs="Times New Roman"/>
          <w:color w:val="000000"/>
          <w:kern w:val="0"/>
          <w14:ligatures w14:val="none"/>
        </w:rPr>
        <w:t xml:space="preserve"> Instrumental Co-Curricular opportunity in which instrumental musicians perform for and prepare for a competition and rated performances, events, parades, and football games.  Instrumentation typically includes brass, woodwind, and percussion instruments along with color guard.</w:t>
      </w:r>
    </w:p>
    <w:p w14:paraId="0E8B4C6A"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Qualifications:</w:t>
      </w:r>
      <w:r w:rsidRPr="00BE0790">
        <w:rPr>
          <w:rFonts w:eastAsia="Times New Roman" w:cs="Times New Roman"/>
          <w:color w:val="000000"/>
          <w:kern w:val="0"/>
          <w14:ligatures w14:val="none"/>
        </w:rPr>
        <w:t xml:space="preserve"> All students must be enrolled in a band class except Color Guard (flags) members.</w:t>
      </w:r>
    </w:p>
    <w:p w14:paraId="10FF31B0"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14:ligatures w14:val="none"/>
        </w:rPr>
        <w:t>Meets:</w:t>
      </w:r>
      <w:r w:rsidRPr="00BE0790">
        <w:rPr>
          <w:rFonts w:eastAsia="Times New Roman" w:cs="Times New Roman"/>
          <w:color w:val="000000"/>
          <w:kern w:val="0"/>
          <w14:ligatures w14:val="none"/>
        </w:rPr>
        <w:t xml:space="preserve"> Various Times (Schedule Published) </w:t>
      </w:r>
      <w:hyperlink r:id="rId12" w:history="1">
        <w:r w:rsidRPr="00BE0790">
          <w:rPr>
            <w:rFonts w:eastAsia="Times New Roman" w:cs="Times New Roman"/>
            <w:color w:val="1155CC"/>
            <w:kern w:val="0"/>
            <w:u w:val="single"/>
            <w14:ligatures w14:val="none"/>
          </w:rPr>
          <w:t>http://uticabands.org</w:t>
        </w:r>
      </w:hyperlink>
    </w:p>
    <w:p w14:paraId="2921E2BD" w14:textId="77777777" w:rsidR="00BE0790" w:rsidRPr="00BE0790" w:rsidRDefault="00BE0790" w:rsidP="00493C94">
      <w:pPr>
        <w:spacing w:after="0" w:line="240" w:lineRule="auto"/>
        <w:rPr>
          <w:rFonts w:eastAsia="Times New Roman" w:cs="Times New Roman"/>
          <w:kern w:val="0"/>
          <w14:ligatures w14:val="none"/>
        </w:rPr>
      </w:pPr>
    </w:p>
    <w:p w14:paraId="1404302C" w14:textId="77777777"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i/>
          <w:iCs/>
          <w:color w:val="000000"/>
          <w:kern w:val="0"/>
          <w:shd w:val="clear" w:color="auto" w:fill="FFFFFF"/>
          <w14:ligatures w14:val="none"/>
        </w:rPr>
        <w:t>Muslim Student Association</w:t>
      </w:r>
    </w:p>
    <w:p w14:paraId="7FB8D4B5" w14:textId="412FB77C"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shd w:val="clear" w:color="auto" w:fill="FFFFFF"/>
          <w14:ligatures w14:val="none"/>
        </w:rPr>
        <w:t>Advisor: </w:t>
      </w:r>
      <w:r w:rsidRPr="00BE0790">
        <w:rPr>
          <w:rFonts w:eastAsia="Times New Roman" w:cs="Times New Roman"/>
          <w:color w:val="000000"/>
          <w:kern w:val="0"/>
          <w:shd w:val="clear" w:color="auto" w:fill="FFFFFF"/>
          <w14:ligatures w14:val="none"/>
        </w:rPr>
        <w:t>Mr. Sumner</w:t>
      </w:r>
    </w:p>
    <w:p w14:paraId="70C523F4" w14:textId="0C93C2DC"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shd w:val="clear" w:color="auto" w:fill="FFFFFF"/>
          <w14:ligatures w14:val="none"/>
        </w:rPr>
        <w:t xml:space="preserve">Description: </w:t>
      </w:r>
      <w:r w:rsidR="00493C94" w:rsidRPr="00493C94">
        <w:rPr>
          <w:rFonts w:eastAsia="Times New Roman" w:cs="Times New Roman"/>
          <w:color w:val="000000"/>
          <w:kern w:val="0"/>
          <w:shd w:val="clear" w:color="auto" w:fill="FFFFFF"/>
          <w14:ligatures w14:val="none"/>
        </w:rPr>
        <w:t>The Muslim Student Association (MSA) is a student-led organization aimed at providing a supportive community for Muslim students, promoting awareness of Islam, and engaging in service and outreach activities.</w:t>
      </w:r>
    </w:p>
    <w:p w14:paraId="56013FC0" w14:textId="73B1243D"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shd w:val="clear" w:color="auto" w:fill="FFFFFF"/>
          <w14:ligatures w14:val="none"/>
        </w:rPr>
        <w:t>Qualifications: </w:t>
      </w:r>
      <w:r w:rsidRPr="00BE0790">
        <w:rPr>
          <w:rFonts w:eastAsia="Times New Roman" w:cs="Times New Roman"/>
          <w:color w:val="000000"/>
          <w:kern w:val="0"/>
          <w:shd w:val="clear" w:color="auto" w:fill="FFFFFF"/>
          <w14:ligatures w14:val="none"/>
        </w:rPr>
        <w:t>Open to all.</w:t>
      </w:r>
    </w:p>
    <w:p w14:paraId="08F78930" w14:textId="76DE0F62" w:rsidR="00BE0790" w:rsidRPr="00BE0790" w:rsidRDefault="00BE0790" w:rsidP="00493C94">
      <w:pPr>
        <w:spacing w:after="0" w:line="240" w:lineRule="auto"/>
        <w:ind w:left="-634"/>
        <w:rPr>
          <w:rFonts w:eastAsia="Times New Roman" w:cs="Times New Roman"/>
          <w:kern w:val="0"/>
          <w14:ligatures w14:val="none"/>
        </w:rPr>
      </w:pPr>
      <w:r w:rsidRPr="00BE0790">
        <w:rPr>
          <w:rFonts w:eastAsia="Times New Roman" w:cs="Times New Roman"/>
          <w:b/>
          <w:bCs/>
          <w:color w:val="000000"/>
          <w:kern w:val="0"/>
          <w:shd w:val="clear" w:color="auto" w:fill="FFFFFF"/>
          <w14:ligatures w14:val="none"/>
        </w:rPr>
        <w:t xml:space="preserve">Meets: </w:t>
      </w:r>
      <w:r w:rsidRPr="00BE0790">
        <w:rPr>
          <w:rFonts w:eastAsia="Times New Roman" w:cs="Times New Roman"/>
          <w:color w:val="000000"/>
          <w:kern w:val="0"/>
          <w:shd w:val="clear" w:color="auto" w:fill="FFFFFF"/>
          <w14:ligatures w14:val="none"/>
        </w:rPr>
        <w:t>Every other Wednesday after school in room 225</w:t>
      </w:r>
    </w:p>
    <w:p w14:paraId="682AD775" w14:textId="167F9B7A" w:rsidR="00BE0790" w:rsidRPr="00BE0790" w:rsidRDefault="00BE0790" w:rsidP="11F751BE">
      <w:pPr>
        <w:spacing w:after="0" w:line="240" w:lineRule="auto"/>
        <w:ind w:left="-634"/>
        <w:rPr>
          <w:rFonts w:eastAsia="Times New Roman" w:cs="Times New Roman"/>
          <w:color w:val="000000" w:themeColor="text1"/>
        </w:rPr>
      </w:pPr>
    </w:p>
    <w:p w14:paraId="05C95F3A" w14:textId="1CD9CD98" w:rsidR="00BE0790" w:rsidRPr="00BE0790" w:rsidRDefault="5901E4DA" w:rsidP="11F751BE">
      <w:pPr>
        <w:spacing w:after="0" w:line="240" w:lineRule="auto"/>
        <w:ind w:left="-634"/>
        <w:rPr>
          <w:rFonts w:eastAsia="Times New Roman" w:cs="Times New Roman"/>
          <w:b/>
          <w:bCs/>
          <w:i/>
          <w:iCs/>
          <w:color w:val="000000" w:themeColor="text1"/>
        </w:rPr>
      </w:pPr>
      <w:r w:rsidRPr="11F751BE">
        <w:rPr>
          <w:rFonts w:eastAsia="Times New Roman" w:cs="Times New Roman"/>
          <w:b/>
          <w:bCs/>
          <w:i/>
          <w:iCs/>
          <w:color w:val="000000" w:themeColor="text1"/>
        </w:rPr>
        <w:t>Wellness Club - Student Committee</w:t>
      </w:r>
    </w:p>
    <w:p w14:paraId="61A0AE56" w14:textId="7226A891" w:rsidR="00BE0790" w:rsidRPr="00BE0790" w:rsidRDefault="5901E4DA" w:rsidP="11F751BE">
      <w:pPr>
        <w:spacing w:after="0" w:line="240" w:lineRule="auto"/>
        <w:ind w:left="-634"/>
        <w:rPr>
          <w:rFonts w:eastAsia="Times New Roman" w:cs="Times New Roman"/>
          <w:color w:val="000000" w:themeColor="text1"/>
        </w:rPr>
      </w:pPr>
      <w:r w:rsidRPr="11F751BE">
        <w:rPr>
          <w:rFonts w:eastAsia="Times New Roman" w:cs="Times New Roman"/>
          <w:b/>
          <w:bCs/>
          <w:color w:val="000000" w:themeColor="text1"/>
        </w:rPr>
        <w:t xml:space="preserve">Advisors: </w:t>
      </w:r>
      <w:r w:rsidRPr="11F751BE">
        <w:rPr>
          <w:rFonts w:eastAsia="Times New Roman" w:cs="Times New Roman"/>
          <w:color w:val="000000" w:themeColor="text1"/>
        </w:rPr>
        <w:t>Mrs. Bronski &amp; Mrs. Pouliot</w:t>
      </w:r>
    </w:p>
    <w:p w14:paraId="193E9B20" w14:textId="7BF450D0" w:rsidR="00BE0790" w:rsidRPr="00BE0790" w:rsidRDefault="5901E4DA" w:rsidP="11F751BE">
      <w:pPr>
        <w:spacing w:after="0" w:line="240" w:lineRule="auto"/>
        <w:ind w:left="-634"/>
        <w:rPr>
          <w:rFonts w:eastAsia="Times New Roman" w:cs="Times New Roman"/>
          <w:color w:val="000000" w:themeColor="text1"/>
        </w:rPr>
      </w:pPr>
      <w:r w:rsidRPr="11F751BE">
        <w:rPr>
          <w:rFonts w:eastAsia="Times New Roman" w:cs="Times New Roman"/>
          <w:b/>
          <w:bCs/>
          <w:color w:val="000000" w:themeColor="text1"/>
        </w:rPr>
        <w:t>Description:</w:t>
      </w:r>
      <w:r w:rsidRPr="11F751BE">
        <w:rPr>
          <w:rFonts w:eastAsia="Times New Roman" w:cs="Times New Roman"/>
          <w:color w:val="000000" w:themeColor="text1"/>
        </w:rPr>
        <w:t xml:space="preserve"> Student-run group focused on increasing awareness of full body wellness, including academic, social, physical, and nutritional with small events and campaigns throughout the school year</w:t>
      </w:r>
    </w:p>
    <w:p w14:paraId="779D0812" w14:textId="72BDF696" w:rsidR="00BE0790" w:rsidRPr="00BE0790" w:rsidRDefault="5901E4DA" w:rsidP="11F751BE">
      <w:pPr>
        <w:spacing w:after="0" w:line="240" w:lineRule="auto"/>
        <w:ind w:left="-634"/>
      </w:pPr>
      <w:r w:rsidRPr="11F751BE">
        <w:rPr>
          <w:rFonts w:eastAsia="Times New Roman" w:cs="Times New Roman"/>
          <w:b/>
          <w:bCs/>
          <w:color w:val="000000" w:themeColor="text1"/>
        </w:rPr>
        <w:t>Qualifications:</w:t>
      </w:r>
      <w:r w:rsidRPr="11F751BE">
        <w:rPr>
          <w:rFonts w:eastAsia="Times New Roman" w:cs="Times New Roman"/>
          <w:color w:val="000000" w:themeColor="text1"/>
        </w:rPr>
        <w:t xml:space="preserve"> Open to all students, no payment needed. NHS / Key Club Hours offered!</w:t>
      </w:r>
    </w:p>
    <w:p w14:paraId="51F4ADE6" w14:textId="6A05310D" w:rsidR="5901E4DA" w:rsidRDefault="5901E4DA" w:rsidP="11F751BE">
      <w:pPr>
        <w:spacing w:after="0" w:line="240" w:lineRule="auto"/>
        <w:ind w:left="-634"/>
        <w:rPr>
          <w:rFonts w:eastAsia="Times New Roman" w:cs="Times New Roman"/>
          <w:color w:val="000000" w:themeColor="text1"/>
        </w:rPr>
      </w:pPr>
      <w:r w:rsidRPr="11F751BE">
        <w:rPr>
          <w:rFonts w:eastAsia="Times New Roman" w:cs="Times New Roman"/>
          <w:b/>
          <w:bCs/>
          <w:color w:val="000000" w:themeColor="text1"/>
        </w:rPr>
        <w:t>Meets:</w:t>
      </w:r>
      <w:r w:rsidRPr="11F751BE">
        <w:rPr>
          <w:rFonts w:eastAsia="Times New Roman" w:cs="Times New Roman"/>
          <w:color w:val="000000" w:themeColor="text1"/>
        </w:rPr>
        <w:t xml:space="preserve"> E-Board meetings Mondays 2:15 to 3 pm in Counseling Center (besides full group meeting dates) and full group meets first Monday of each month 2:15 to 3 pm in room 156 </w:t>
      </w:r>
    </w:p>
    <w:sectPr w:rsidR="5901E4DA" w:rsidSect="00CF1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Me1Cx0ELkruUry" int2:id="somdN8zU">
      <int2:state int2:value="Rejected" int2:type="AugLoop_Text_Critique"/>
    </int2:textHash>
    <int2:textHash int2:hashCode="r2PnmEzG5iL6Z/" int2:id="KhP2CTkl">
      <int2:state int2:value="Rejected" int2:type="AugLoop_Text_Critique"/>
    </int2:textHash>
    <int2:textHash int2:hashCode="/lkCzX/fxOUuR/" int2:id="tBZbQgLA">
      <int2:state int2:value="Rejected" int2:type="AugLoop_Text_Critique"/>
    </int2:textHash>
    <int2:textHash int2:hashCode="5PV2I3u4W+h/X5" int2:id="htbebrK1">
      <int2:state int2:value="Rejected" int2:type="AugLoop_Text_Critique"/>
    </int2:textHash>
    <int2:bookmark int2:bookmarkName="_Int_7K5pMfN6" int2:invalidationBookmarkName="" int2:hashCode="la9xT2MfCHBBo0" int2:id="j3H9J2R9">
      <int2:state int2:value="Rejected" int2:type="AugLoop_Text_Critique"/>
    </int2:bookmark>
    <int2:bookmark int2:bookmarkName="_Int_q8DN6T4e" int2:invalidationBookmarkName="" int2:hashCode="/HRQsfttCwx4lQ" int2:id="wkV9rdNR">
      <int2:state int2:value="Rejected" int2:type="AugLoop_Text_Critique"/>
    </int2:bookmark>
    <int2:bookmark int2:bookmarkName="_Int_5sPTvmkr" int2:invalidationBookmarkName="" int2:hashCode="la9xT2MfCHBBo0" int2:id="CFONh5UO">
      <int2:state int2:value="Rejected" int2:type="AugLoop_Text_Critique"/>
    </int2:bookmark>
    <int2:bookmark int2:bookmarkName="_Int_a2Q5oSUS" int2:invalidationBookmarkName="" int2:hashCode="la9xT2MfCHBBo0" int2:id="LurhL1yE">
      <int2:state int2:value="Rejected" int2:type="AugLoop_Text_Critique"/>
    </int2:bookmark>
    <int2:bookmark int2:bookmarkName="_Int_Gas29pwA" int2:invalidationBookmarkName="" int2:hashCode="la9xT2MfCHBBo0" int2:id="y696Gw8H">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90"/>
    <w:rsid w:val="003E276E"/>
    <w:rsid w:val="00493C94"/>
    <w:rsid w:val="006E0161"/>
    <w:rsid w:val="007E5BF8"/>
    <w:rsid w:val="00BE0790"/>
    <w:rsid w:val="00CF1A12"/>
    <w:rsid w:val="016E227A"/>
    <w:rsid w:val="11F751BE"/>
    <w:rsid w:val="121A7155"/>
    <w:rsid w:val="125CCCBC"/>
    <w:rsid w:val="153AB009"/>
    <w:rsid w:val="1D081090"/>
    <w:rsid w:val="4446C45A"/>
    <w:rsid w:val="5901E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A338"/>
  <w15:chartTrackingRefBased/>
  <w15:docId w15:val="{2B04A2F2-12BC-4DD0-A0B4-1402DB46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790"/>
    <w:rPr>
      <w:rFonts w:eastAsiaTheme="majorEastAsia" w:cstheme="majorBidi"/>
      <w:color w:val="272727" w:themeColor="text1" w:themeTint="D8"/>
    </w:rPr>
  </w:style>
  <w:style w:type="paragraph" w:styleId="Title">
    <w:name w:val="Title"/>
    <w:basedOn w:val="Normal"/>
    <w:next w:val="Normal"/>
    <w:link w:val="TitleChar"/>
    <w:uiPriority w:val="10"/>
    <w:qFormat/>
    <w:rsid w:val="00BE0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790"/>
    <w:pPr>
      <w:spacing w:before="160"/>
      <w:jc w:val="center"/>
    </w:pPr>
    <w:rPr>
      <w:i/>
      <w:iCs/>
      <w:color w:val="404040" w:themeColor="text1" w:themeTint="BF"/>
    </w:rPr>
  </w:style>
  <w:style w:type="character" w:customStyle="1" w:styleId="QuoteChar">
    <w:name w:val="Quote Char"/>
    <w:basedOn w:val="DefaultParagraphFont"/>
    <w:link w:val="Quote"/>
    <w:uiPriority w:val="29"/>
    <w:rsid w:val="00BE0790"/>
    <w:rPr>
      <w:i/>
      <w:iCs/>
      <w:color w:val="404040" w:themeColor="text1" w:themeTint="BF"/>
    </w:rPr>
  </w:style>
  <w:style w:type="paragraph" w:styleId="ListParagraph">
    <w:name w:val="List Paragraph"/>
    <w:basedOn w:val="Normal"/>
    <w:uiPriority w:val="34"/>
    <w:qFormat/>
    <w:rsid w:val="00BE0790"/>
    <w:pPr>
      <w:ind w:left="720"/>
      <w:contextualSpacing/>
    </w:pPr>
  </w:style>
  <w:style w:type="character" w:styleId="IntenseEmphasis">
    <w:name w:val="Intense Emphasis"/>
    <w:basedOn w:val="DefaultParagraphFont"/>
    <w:uiPriority w:val="21"/>
    <w:qFormat/>
    <w:rsid w:val="00BE0790"/>
    <w:rPr>
      <w:i/>
      <w:iCs/>
      <w:color w:val="0F4761" w:themeColor="accent1" w:themeShade="BF"/>
    </w:rPr>
  </w:style>
  <w:style w:type="paragraph" w:styleId="IntenseQuote">
    <w:name w:val="Intense Quote"/>
    <w:basedOn w:val="Normal"/>
    <w:next w:val="Normal"/>
    <w:link w:val="IntenseQuoteChar"/>
    <w:uiPriority w:val="30"/>
    <w:qFormat/>
    <w:rsid w:val="00BE0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790"/>
    <w:rPr>
      <w:i/>
      <w:iCs/>
      <w:color w:val="0F4761" w:themeColor="accent1" w:themeShade="BF"/>
    </w:rPr>
  </w:style>
  <w:style w:type="character" w:styleId="IntenseReference">
    <w:name w:val="Intense Reference"/>
    <w:basedOn w:val="DefaultParagraphFont"/>
    <w:uiPriority w:val="32"/>
    <w:qFormat/>
    <w:rsid w:val="00BE0790"/>
    <w:rPr>
      <w:b/>
      <w:bCs/>
      <w:smallCaps/>
      <w:color w:val="0F4761" w:themeColor="accent1" w:themeShade="BF"/>
      <w:spacing w:val="5"/>
    </w:rPr>
  </w:style>
  <w:style w:type="character" w:styleId="Hyperlink">
    <w:name w:val="Hyperlink"/>
    <w:basedOn w:val="DefaultParagraphFont"/>
    <w:uiPriority w:val="99"/>
    <w:unhideWhenUsed/>
    <w:rsid w:val="00BE0790"/>
    <w:rPr>
      <w:color w:val="467886" w:themeColor="hyperlink"/>
      <w:u w:val="single"/>
    </w:rPr>
  </w:style>
  <w:style w:type="character" w:styleId="UnresolvedMention">
    <w:name w:val="Unresolved Mention"/>
    <w:basedOn w:val="DefaultParagraphFont"/>
    <w:uiPriority w:val="99"/>
    <w:semiHidden/>
    <w:unhideWhenUsed/>
    <w:rsid w:val="00BE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7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boice@uticak12.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ticaban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cie.Stanley@uticak12.or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deca.org" TargetMode="External"/><Relationship Id="rId4" Type="http://schemas.openxmlformats.org/officeDocument/2006/relationships/customXml" Target="../customXml/item4.xml"/><Relationship Id="rId9" Type="http://schemas.openxmlformats.org/officeDocument/2006/relationships/hyperlink" Target="http://www.midec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508b7fc-bf5f-4842-870c-e3ee0842c0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5BE8E0EE727543ADD7561B29879354" ma:contentTypeVersion="15" ma:contentTypeDescription="Create a new document." ma:contentTypeScope="" ma:versionID="5578f95732f1d7f3c4bb42ad518db6b2">
  <xsd:schema xmlns:xsd="http://www.w3.org/2001/XMLSchema" xmlns:xs="http://www.w3.org/2001/XMLSchema" xmlns:p="http://schemas.microsoft.com/office/2006/metadata/properties" xmlns:ns3="2508b7fc-bf5f-4842-870c-e3ee0842c053" xmlns:ns4="9d985eb6-15b4-4713-a3c6-2ea81be74045" targetNamespace="http://schemas.microsoft.com/office/2006/metadata/properties" ma:root="true" ma:fieldsID="0a1d20d7db36cb348555f7aa23ffcdb2" ns3:_="" ns4:_="">
    <xsd:import namespace="2508b7fc-bf5f-4842-870c-e3ee0842c053"/>
    <xsd:import namespace="9d985eb6-15b4-4713-a3c6-2ea81be7404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8b7fc-bf5f-4842-870c-e3ee0842c05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5eb6-15b4-4713-a3c6-2ea81be740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CCD47-1CD7-45D2-B2D4-4E892173CDDE}">
  <ds:schemaRefs>
    <ds:schemaRef ds:uri="http://schemas.openxmlformats.org/officeDocument/2006/bibliography"/>
  </ds:schemaRefs>
</ds:datastoreItem>
</file>

<file path=customXml/itemProps2.xml><?xml version="1.0" encoding="utf-8"?>
<ds:datastoreItem xmlns:ds="http://schemas.openxmlformats.org/officeDocument/2006/customXml" ds:itemID="{C96261CB-5E05-4D1A-A346-A445142B1DD0}">
  <ds:schemaRefs>
    <ds:schemaRef ds:uri="9d985eb6-15b4-4713-a3c6-2ea81be74045"/>
    <ds:schemaRef ds:uri="http://schemas.microsoft.com/office/2006/documentManagement/types"/>
    <ds:schemaRef ds:uri="2508b7fc-bf5f-4842-870c-e3ee0842c053"/>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AE16A-05D6-42AF-9DCF-CDDC8B17C77E}">
  <ds:schemaRefs>
    <ds:schemaRef ds:uri="http://schemas.microsoft.com/sharepoint/v3/contenttype/forms"/>
  </ds:schemaRefs>
</ds:datastoreItem>
</file>

<file path=customXml/itemProps4.xml><?xml version="1.0" encoding="utf-8"?>
<ds:datastoreItem xmlns:ds="http://schemas.openxmlformats.org/officeDocument/2006/customXml" ds:itemID="{0928654A-5CBD-4C52-8D52-5E05A49AB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8b7fc-bf5f-4842-870c-e3ee0842c053"/>
    <ds:schemaRef ds:uri="9d985eb6-15b4-4713-a3c6-2ea81be74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RRANZA, REBECCA</dc:creator>
  <cp:keywords/>
  <dc:description/>
  <cp:lastModifiedBy>JABLONOWSKI, BRIDGET</cp:lastModifiedBy>
  <cp:revision>2</cp:revision>
  <dcterms:created xsi:type="dcterms:W3CDTF">2025-02-07T15:54:00Z</dcterms:created>
  <dcterms:modified xsi:type="dcterms:W3CDTF">2025-02-07T15:54:00Z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0x010100B05BE8E0EE727543ADD7561B29879354</vt:lpwstr>
  </property>
</Properties>
</file>